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E9125" w14:textId="77777777" w:rsidR="00884522" w:rsidRPr="00423800" w:rsidRDefault="00884522" w:rsidP="00D70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</w:pPr>
      <w:r w:rsidRPr="00423800"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  <w:t>LIETUVOS LENGVOSIOS ATLETIKOS VETERANŲ</w:t>
      </w:r>
    </w:p>
    <w:p w14:paraId="08231CA0" w14:textId="324E8128" w:rsidR="00884522" w:rsidRPr="00423800" w:rsidRDefault="00884522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</w:pPr>
      <w:r w:rsidRPr="00423800"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  <w:t>VASAROS SEZONO ATIDARYMO VARŽYB</w:t>
      </w:r>
      <w:r w:rsidR="00A621A7" w:rsidRPr="00423800"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  <w:t>Ų</w:t>
      </w:r>
    </w:p>
    <w:p w14:paraId="460DD3FB" w14:textId="233C2198" w:rsidR="00884522" w:rsidRPr="00423800" w:rsidRDefault="00884522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</w:pPr>
      <w:r w:rsidRPr="00423800"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  <w:t>NUOSTATAI</w:t>
      </w:r>
      <w:r w:rsidR="00E24CAA"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  <w:t xml:space="preserve"> </w:t>
      </w:r>
    </w:p>
    <w:p w14:paraId="1DA012FE" w14:textId="77777777" w:rsidR="00884522" w:rsidRPr="00B611B8" w:rsidRDefault="00884522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lang w:eastAsia="lt-LT"/>
        </w:rPr>
      </w:pPr>
      <w:r w:rsidRPr="00B611B8">
        <w:rPr>
          <w:rFonts w:ascii="Arial Narrow" w:hAnsi="Arial Narrow"/>
          <w:b/>
          <w:color w:val="000000" w:themeColor="text1"/>
          <w:u w:val="single"/>
          <w:lang w:eastAsia="lt-LT"/>
        </w:rPr>
        <w:t>1.TIKSLAS ir UŽDAVINIAI</w:t>
      </w:r>
      <w:r w:rsidRPr="00B611B8">
        <w:rPr>
          <w:rFonts w:ascii="Arial Narrow" w:hAnsi="Arial Narrow"/>
          <w:b/>
          <w:color w:val="000000" w:themeColor="text1"/>
          <w:lang w:eastAsia="lt-LT"/>
        </w:rPr>
        <w:t>:</w:t>
      </w:r>
    </w:p>
    <w:p w14:paraId="21054C67" w14:textId="2BC9AED7" w:rsidR="00884522" w:rsidRPr="00423800" w:rsidRDefault="003E2BEF" w:rsidP="003E2BEF">
      <w:pPr>
        <w:spacing w:after="0"/>
        <w:ind w:left="-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  1.P</w:t>
      </w:r>
      <w:r w:rsidR="006F7024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opuli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arinti lengvąją atletiką tarp veteranų</w:t>
      </w: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, 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>sudaryti sąlygas sporto veteranams kultūringai praleisti laisvalaikį.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;</w:t>
      </w:r>
    </w:p>
    <w:p w14:paraId="7A0E774A" w14:textId="17690D0A" w:rsidR="00F405C1" w:rsidRPr="00423800" w:rsidRDefault="003E2BEF" w:rsidP="00B611B8">
      <w:pPr>
        <w:spacing w:after="0"/>
        <w:rPr>
          <w:rFonts w:ascii="Arial Narrow" w:hAnsi="Arial Narrow"/>
          <w:color w:val="000000" w:themeColor="text1"/>
          <w:sz w:val="20"/>
          <w:szCs w:val="20"/>
          <w:lang w:eastAsia="lt-LT"/>
        </w:rPr>
      </w:pPr>
      <w:r w:rsidRPr="00423800">
        <w:rPr>
          <w:rFonts w:ascii="Arial Narrow" w:hAnsi="Arial Narrow"/>
          <w:color w:val="000000" w:themeColor="text1"/>
          <w:sz w:val="20"/>
          <w:szCs w:val="20"/>
        </w:rPr>
        <w:t>2.S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</w:rPr>
        <w:t>katinti tarptautinį lengvosios atle</w:t>
      </w:r>
      <w:r w:rsidR="00E62BD7" w:rsidRPr="00423800">
        <w:rPr>
          <w:rFonts w:ascii="Arial Narrow" w:hAnsi="Arial Narrow"/>
          <w:color w:val="000000" w:themeColor="text1"/>
          <w:sz w:val="20"/>
          <w:szCs w:val="20"/>
        </w:rPr>
        <w:t>tikos veteranų</w:t>
      </w:r>
      <w:r w:rsidR="00E17D93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E62BD7" w:rsidRPr="00423800">
        <w:rPr>
          <w:rFonts w:ascii="Arial Narrow" w:hAnsi="Arial Narrow"/>
          <w:color w:val="000000" w:themeColor="text1"/>
          <w:sz w:val="20"/>
          <w:szCs w:val="20"/>
        </w:rPr>
        <w:t xml:space="preserve"> bendradarbiavimą</w:t>
      </w:r>
      <w:r w:rsidR="00E17D93">
        <w:rPr>
          <w:rFonts w:ascii="Arial Narrow" w:hAnsi="Arial Narrow"/>
          <w:color w:val="000000" w:themeColor="text1"/>
          <w:sz w:val="20"/>
          <w:szCs w:val="20"/>
        </w:rPr>
        <w:t>.</w:t>
      </w: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</w:t>
      </w:r>
    </w:p>
    <w:p w14:paraId="79E81CB2" w14:textId="77777777" w:rsidR="00884522" w:rsidRPr="00B611B8" w:rsidRDefault="00884522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lang w:eastAsia="lt-LT"/>
        </w:rPr>
      </w:pPr>
      <w:r w:rsidRPr="00B611B8">
        <w:rPr>
          <w:rFonts w:ascii="Arial Narrow" w:hAnsi="Arial Narrow"/>
          <w:b/>
          <w:color w:val="000000" w:themeColor="text1"/>
          <w:u w:val="single"/>
          <w:lang w:eastAsia="lt-LT"/>
        </w:rPr>
        <w:t>2.LAIKAS ir VIETA</w:t>
      </w:r>
      <w:r w:rsidRPr="00B611B8">
        <w:rPr>
          <w:rFonts w:ascii="Arial Narrow" w:hAnsi="Arial Narrow"/>
          <w:b/>
          <w:color w:val="000000" w:themeColor="text1"/>
          <w:lang w:eastAsia="lt-LT"/>
        </w:rPr>
        <w:t>:</w:t>
      </w:r>
    </w:p>
    <w:p w14:paraId="798A0F6D" w14:textId="21C68954" w:rsidR="00884522" w:rsidRPr="00423800" w:rsidRDefault="003E2BEF" w:rsidP="00B611B8">
      <w:pPr>
        <w:spacing w:after="0"/>
        <w:ind w:left="-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  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2018 m. </w:t>
      </w: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gegužės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mėn. </w:t>
      </w:r>
      <w:r w:rsidR="002D2DF4">
        <w:rPr>
          <w:rFonts w:ascii="Arial Narrow" w:hAnsi="Arial Narrow"/>
          <w:color w:val="000000" w:themeColor="text1"/>
          <w:sz w:val="20"/>
          <w:szCs w:val="20"/>
          <w:lang w:eastAsia="lt-LT"/>
        </w:rPr>
        <w:t>25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</w:t>
      </w:r>
      <w:r w:rsidR="00C65F1D">
        <w:rPr>
          <w:rFonts w:ascii="Arial Narrow" w:hAnsi="Arial Narrow"/>
          <w:color w:val="000000" w:themeColor="text1"/>
          <w:sz w:val="20"/>
          <w:szCs w:val="20"/>
          <w:lang w:eastAsia="lt-LT"/>
        </w:rPr>
        <w:t>d. 9.3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0 val.</w:t>
      </w: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, 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>Kvėdarna, Šilalės g. 37.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</w:t>
      </w:r>
    </w:p>
    <w:p w14:paraId="407ED217" w14:textId="77777777" w:rsidR="00884522" w:rsidRPr="00B611B8" w:rsidRDefault="00884522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u w:val="single"/>
          <w:lang w:eastAsia="lt-LT"/>
        </w:rPr>
      </w:pPr>
      <w:r w:rsidRPr="00B611B8">
        <w:rPr>
          <w:rFonts w:ascii="Arial Narrow" w:hAnsi="Arial Narrow"/>
          <w:b/>
          <w:color w:val="000000" w:themeColor="text1"/>
          <w:u w:val="single"/>
          <w:lang w:eastAsia="lt-LT"/>
        </w:rPr>
        <w:t>3.VARŽYBŲ RENGĖJAI:</w:t>
      </w:r>
    </w:p>
    <w:p w14:paraId="49BB92A3" w14:textId="588F1D60" w:rsidR="00884522" w:rsidRPr="00423800" w:rsidRDefault="003E2BEF" w:rsidP="00B611B8">
      <w:pPr>
        <w:spacing w:after="0"/>
        <w:ind w:left="-142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423800">
        <w:rPr>
          <w:rFonts w:ascii="Arial Narrow" w:hAnsi="Arial Narrow"/>
          <w:color w:val="000000" w:themeColor="text1"/>
          <w:sz w:val="20"/>
          <w:szCs w:val="20"/>
        </w:rPr>
        <w:t xml:space="preserve">Varžybas rengia Klaipėdos miesto lengvosios atletikos veteranų sporto klubas „Ąžuolas“, bendradarbiaudamas su Kvėdarnos sporto  </w:t>
      </w:r>
      <w:r w:rsidR="00A4561D" w:rsidRPr="00423800">
        <w:rPr>
          <w:rFonts w:ascii="Arial Narrow" w:hAnsi="Arial Narrow"/>
          <w:color w:val="000000" w:themeColor="text1"/>
          <w:sz w:val="20"/>
          <w:szCs w:val="20"/>
        </w:rPr>
        <w:t xml:space="preserve">   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>veteranu Eugenijumi Ivanausku,</w:t>
      </w:r>
      <w:r w:rsidR="00A4561D" w:rsidRPr="00423800">
        <w:rPr>
          <w:rFonts w:ascii="Arial Narrow" w:hAnsi="Arial Narrow"/>
          <w:color w:val="000000" w:themeColor="text1"/>
          <w:sz w:val="20"/>
          <w:szCs w:val="20"/>
        </w:rPr>
        <w:t xml:space="preserve"> Šilalės rajono savivaldybe,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 xml:space="preserve"> Kvėdarnos Kazimiero Jauniaus gimnazija, Šilalės rajono sporto mokykla.</w:t>
      </w:r>
    </w:p>
    <w:p w14:paraId="3BF55B05" w14:textId="77777777" w:rsidR="00884522" w:rsidRPr="00B611B8" w:rsidRDefault="00884522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lang w:eastAsia="lt-LT"/>
        </w:rPr>
      </w:pPr>
      <w:r w:rsidRPr="00B611B8">
        <w:rPr>
          <w:rFonts w:ascii="Arial Narrow" w:hAnsi="Arial Narrow"/>
          <w:b/>
          <w:color w:val="000000" w:themeColor="text1"/>
          <w:u w:val="single"/>
          <w:lang w:eastAsia="lt-LT"/>
        </w:rPr>
        <w:t>4.DALYVIAI</w:t>
      </w:r>
      <w:r w:rsidRPr="00B611B8">
        <w:rPr>
          <w:rFonts w:ascii="Arial Narrow" w:hAnsi="Arial Narrow"/>
          <w:b/>
          <w:color w:val="000000" w:themeColor="text1"/>
          <w:lang w:eastAsia="lt-LT"/>
        </w:rPr>
        <w:t>:</w:t>
      </w:r>
    </w:p>
    <w:p w14:paraId="4EB1A68F" w14:textId="73E65D21" w:rsidR="00884522" w:rsidRPr="008E23B9" w:rsidRDefault="00884522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eastAsia="lt-LT"/>
        </w:rPr>
      </w:pP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Kviečiami dalyvauti sportininkai 3</w:t>
      </w:r>
      <w:r w:rsidR="00B20F0B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0</w:t>
      </w: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metų ir vyresni</w:t>
      </w:r>
      <w:r w:rsidR="00C65F1D">
        <w:rPr>
          <w:rFonts w:ascii="Arial Narrow" w:hAnsi="Arial Narrow"/>
          <w:color w:val="000000" w:themeColor="text1"/>
          <w:sz w:val="20"/>
          <w:szCs w:val="20"/>
          <w:lang w:eastAsia="lt-LT"/>
        </w:rPr>
        <w:t>,</w:t>
      </w:r>
      <w:r w:rsidR="000D2A4D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</w:t>
      </w:r>
      <w:r w:rsidR="000D2A4D"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>o be konkurso</w:t>
      </w:r>
      <w:r w:rsidR="00C65F1D"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jų vaikai ir anūkai iki 15 m</w:t>
      </w:r>
      <w:r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. </w:t>
      </w:r>
    </w:p>
    <w:p w14:paraId="31880135" w14:textId="5DBE7E18" w:rsidR="00884522" w:rsidRPr="00E17D93" w:rsidRDefault="00884522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strike/>
          <w:sz w:val="20"/>
          <w:szCs w:val="20"/>
          <w:lang w:eastAsia="lt-LT"/>
        </w:rPr>
      </w:pP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Rungčių skaičius dalyviams neribojamas</w:t>
      </w:r>
      <w:r w:rsidR="00E17D93">
        <w:rPr>
          <w:rFonts w:ascii="Arial Narrow" w:hAnsi="Arial Narrow"/>
          <w:strike/>
          <w:sz w:val="20"/>
          <w:szCs w:val="20"/>
          <w:lang w:eastAsia="lt-LT"/>
        </w:rPr>
        <w:t>.</w:t>
      </w:r>
    </w:p>
    <w:p w14:paraId="14F9DC23" w14:textId="341A66DF" w:rsidR="008E23B9" w:rsidRPr="00885B0A" w:rsidRDefault="008E23B9" w:rsidP="008E23B9">
      <w:pPr>
        <w:spacing w:after="0"/>
        <w:ind w:left="-142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  <w:lang w:val="en-US"/>
        </w:rPr>
        <w:t xml:space="preserve">   </w:t>
      </w:r>
      <w:r w:rsidRPr="00885B0A">
        <w:rPr>
          <w:rFonts w:ascii="Arial Narrow" w:hAnsi="Arial Narrow"/>
          <w:b/>
          <w:u w:val="single"/>
          <w:lang w:val="en-US"/>
        </w:rPr>
        <w:t>5</w:t>
      </w:r>
      <w:r w:rsidRPr="00885B0A">
        <w:rPr>
          <w:rFonts w:ascii="Arial Narrow" w:hAnsi="Arial Narrow"/>
          <w:b/>
          <w:u w:val="single"/>
        </w:rPr>
        <w:t>.</w:t>
      </w:r>
      <w:r w:rsidRPr="00885B0A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b/>
          <w:u w:val="single"/>
        </w:rPr>
        <w:t>RUNGTYS</w:t>
      </w:r>
      <w:r w:rsidRPr="00885B0A">
        <w:rPr>
          <w:rFonts w:ascii="Arial Narrow" w:hAnsi="Arial Narrow"/>
          <w:b/>
          <w:u w:val="single"/>
        </w:rPr>
        <w:t>:</w:t>
      </w:r>
    </w:p>
    <w:p w14:paraId="507EE2B0" w14:textId="24160DE3" w:rsidR="008E23B9" w:rsidRPr="0023415E" w:rsidRDefault="008E23B9" w:rsidP="008E23B9">
      <w:pPr>
        <w:spacing w:after="0" w:line="240" w:lineRule="auto"/>
        <w:ind w:left="-142"/>
        <w:rPr>
          <w:rFonts w:ascii="Arial Narrow" w:hAnsi="Arial Narrow" w:cs="Arial"/>
          <w:sz w:val="20"/>
          <w:szCs w:val="20"/>
        </w:rPr>
      </w:pPr>
      <w:r w:rsidRPr="0023415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</w:t>
      </w:r>
      <w:r w:rsidRPr="0023415E">
        <w:rPr>
          <w:rFonts w:ascii="Arial Narrow" w:hAnsi="Arial Narrow"/>
          <w:sz w:val="20"/>
          <w:szCs w:val="20"/>
        </w:rPr>
        <w:t>Moterys</w:t>
      </w:r>
      <w:r>
        <w:rPr>
          <w:rFonts w:ascii="Arial Narrow" w:hAnsi="Arial Narrow"/>
          <w:sz w:val="20"/>
          <w:szCs w:val="20"/>
        </w:rPr>
        <w:t xml:space="preserve"> (Women)</w:t>
      </w:r>
      <w:r w:rsidRPr="0023415E"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t>80b/b; 100 b/b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87071E">
        <w:rPr>
          <w:rFonts w:ascii="Arial Narrow" w:hAnsi="Arial Narrow" w:cs="Arial"/>
          <w:sz w:val="18"/>
          <w:szCs w:val="18"/>
        </w:rPr>
        <w:t>Hurdles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100m, 200m, 400m, 1500 m, 3000m, aukštis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87071E">
        <w:rPr>
          <w:rFonts w:ascii="Arial Narrow" w:hAnsi="Arial Narrow" w:cs="Arial"/>
          <w:sz w:val="18"/>
          <w:szCs w:val="18"/>
        </w:rPr>
        <w:t>(High jump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tolis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Long Jump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trišuolis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 xml:space="preserve">Triple </w:t>
      </w:r>
      <w:r>
        <w:rPr>
          <w:rFonts w:ascii="Arial Narrow" w:hAnsi="Arial Narrow" w:cs="Arial"/>
          <w:sz w:val="18"/>
          <w:szCs w:val="18"/>
        </w:rPr>
        <w:t xml:space="preserve">    </w:t>
      </w:r>
      <w:r w:rsidRPr="0062468F">
        <w:rPr>
          <w:rFonts w:ascii="Arial Narrow" w:hAnsi="Arial Narrow" w:cs="Arial"/>
          <w:sz w:val="18"/>
          <w:szCs w:val="18"/>
        </w:rPr>
        <w:t>Jump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tolis i</w:t>
      </w:r>
      <w:r>
        <w:rPr>
          <w:rFonts w:ascii="Arial Narrow" w:hAnsi="Arial Narrow" w:cs="Arial"/>
          <w:sz w:val="20"/>
          <w:szCs w:val="20"/>
        </w:rPr>
        <w:t>š</w:t>
      </w:r>
      <w:r w:rsidRPr="0023415E">
        <w:rPr>
          <w:rFonts w:ascii="Arial Narrow" w:hAnsi="Arial Narrow" w:cs="Arial"/>
          <w:sz w:val="20"/>
          <w:szCs w:val="20"/>
        </w:rPr>
        <w:t xml:space="preserve"> vietos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Long jump from place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Kūjis (Hammer Throw), </w:t>
      </w:r>
      <w:r w:rsidRPr="0023415E">
        <w:rPr>
          <w:rFonts w:ascii="Arial Narrow" w:hAnsi="Arial Narrow" w:cs="Arial"/>
          <w:sz w:val="20"/>
          <w:szCs w:val="20"/>
        </w:rPr>
        <w:t>rutulys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Shot put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diskas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Discus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ietis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Javelin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s</w:t>
      </w:r>
      <w:r w:rsidRPr="0023415E">
        <w:rPr>
          <w:rFonts w:ascii="Arial Narrow" w:hAnsi="Arial Narrow" w:cs="Arial"/>
          <w:sz w:val="20"/>
          <w:szCs w:val="20"/>
          <w:shd w:val="clear" w:color="auto" w:fill="FFFFFF"/>
        </w:rPr>
        <w:t>voris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(</w:t>
      </w:r>
      <w:r w:rsidRPr="0062468F">
        <w:rPr>
          <w:rFonts w:ascii="Arial Narrow" w:hAnsi="Arial Narrow" w:cs="Arial"/>
          <w:sz w:val="18"/>
          <w:szCs w:val="18"/>
          <w:shd w:val="clear" w:color="auto" w:fill="FFFFFF"/>
        </w:rPr>
        <w:t>Weight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>)</w:t>
      </w:r>
      <w:r w:rsidRPr="0023415E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Metimų penkiakovė </w:t>
      </w:r>
      <w:r w:rsidRPr="00885B0A">
        <w:rPr>
          <w:rFonts w:ascii="Arial Narrow" w:hAnsi="Arial Narrow" w:cs="Arial"/>
          <w:sz w:val="20"/>
          <w:szCs w:val="20"/>
          <w:shd w:val="clear" w:color="auto" w:fill="FFFFFF"/>
        </w:rPr>
        <w:t>(</w:t>
      </w:r>
      <w:r w:rsidRPr="00885B0A">
        <w:rPr>
          <w:rFonts w:ascii="Arial Narrow" w:hAnsi="Arial Narrow" w:cs="Arial"/>
          <w:bCs/>
          <w:sz w:val="20"/>
          <w:szCs w:val="20"/>
          <w:lang w:val="en-GB" w:eastAsia="en-GB"/>
        </w:rPr>
        <w:t>Throwing pentathlon)</w:t>
      </w:r>
      <w:r w:rsidRPr="00885B0A">
        <w:rPr>
          <w:rFonts w:ascii="Arial Narrow" w:hAnsi="Arial Narrow" w:cs="Arial"/>
          <w:b/>
          <w:bCs/>
          <w:sz w:val="20"/>
          <w:szCs w:val="20"/>
          <w:lang w:val="en-GB" w:eastAsia="en-GB"/>
        </w:rPr>
        <w:t>,</w:t>
      </w:r>
      <w:r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 </w:t>
      </w:r>
      <w:r w:rsidRPr="0023415E">
        <w:rPr>
          <w:rFonts w:ascii="Arial Narrow" w:hAnsi="Arial Narrow" w:cs="Arial"/>
          <w:sz w:val="20"/>
          <w:szCs w:val="20"/>
        </w:rPr>
        <w:t>granata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Throw grenades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. </w:t>
      </w:r>
    </w:p>
    <w:p w14:paraId="2ECB47B7" w14:textId="77777777" w:rsidR="008E23B9" w:rsidRPr="0023415E" w:rsidRDefault="008E23B9" w:rsidP="008E23B9">
      <w:pPr>
        <w:spacing w:after="0" w:line="240" w:lineRule="auto"/>
        <w:ind w:left="-142"/>
        <w:rPr>
          <w:rFonts w:ascii="Arial Narrow" w:hAnsi="Arial Narrow" w:cs="Arial"/>
          <w:sz w:val="20"/>
          <w:szCs w:val="20"/>
        </w:rPr>
      </w:pPr>
      <w:r w:rsidRPr="0023415E">
        <w:rPr>
          <w:rFonts w:ascii="Arial Narrow" w:hAnsi="Arial Narrow"/>
          <w:sz w:val="20"/>
          <w:szCs w:val="20"/>
        </w:rPr>
        <w:t xml:space="preserve"> Vyrai</w:t>
      </w:r>
      <w:r>
        <w:rPr>
          <w:rFonts w:ascii="Arial Narrow" w:hAnsi="Arial Narrow"/>
          <w:sz w:val="20"/>
          <w:szCs w:val="20"/>
        </w:rPr>
        <w:t xml:space="preserve"> (Men)</w:t>
      </w:r>
      <w:r w:rsidRPr="0023415E">
        <w:rPr>
          <w:rFonts w:ascii="Arial Narrow" w:hAnsi="Arial Narrow"/>
          <w:sz w:val="20"/>
          <w:szCs w:val="20"/>
        </w:rPr>
        <w:t>:</w:t>
      </w:r>
      <w:r w:rsidRPr="0023415E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/>
          <w:sz w:val="20"/>
          <w:szCs w:val="20"/>
        </w:rPr>
        <w:t>80b/b; 100 b/b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87071E">
        <w:rPr>
          <w:rFonts w:ascii="Arial Narrow" w:hAnsi="Arial Narrow" w:cs="Arial"/>
          <w:sz w:val="18"/>
          <w:szCs w:val="18"/>
        </w:rPr>
        <w:t>Hurdles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100m, 200m, 400m, 1500 m, 3000m, aukštis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87071E">
        <w:rPr>
          <w:rFonts w:ascii="Arial Narrow" w:hAnsi="Arial Narrow" w:cs="Arial"/>
          <w:sz w:val="18"/>
          <w:szCs w:val="18"/>
        </w:rPr>
        <w:t>(High jump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tolis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Long Jump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trišuolis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Triple Jump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tolis i</w:t>
      </w:r>
      <w:r>
        <w:rPr>
          <w:rFonts w:ascii="Arial Narrow" w:hAnsi="Arial Narrow" w:cs="Arial"/>
          <w:sz w:val="20"/>
          <w:szCs w:val="20"/>
        </w:rPr>
        <w:t>š</w:t>
      </w:r>
      <w:r w:rsidRPr="0023415E">
        <w:rPr>
          <w:rFonts w:ascii="Arial Narrow" w:hAnsi="Arial Narrow" w:cs="Arial"/>
          <w:sz w:val="20"/>
          <w:szCs w:val="20"/>
        </w:rPr>
        <w:t xml:space="preserve"> vietos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Long jump from place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Kūjis (Hammer Throw), </w:t>
      </w:r>
      <w:r w:rsidRPr="0023415E">
        <w:rPr>
          <w:rFonts w:ascii="Arial Narrow" w:hAnsi="Arial Narrow" w:cs="Arial"/>
          <w:sz w:val="20"/>
          <w:szCs w:val="20"/>
        </w:rPr>
        <w:t>rutulys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Shot put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diskas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Discus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ietis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Javelin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, s</w:t>
      </w:r>
      <w:r w:rsidRPr="0023415E">
        <w:rPr>
          <w:rFonts w:ascii="Arial Narrow" w:hAnsi="Arial Narrow" w:cs="Arial"/>
          <w:sz w:val="20"/>
          <w:szCs w:val="20"/>
          <w:shd w:val="clear" w:color="auto" w:fill="FFFFFF"/>
        </w:rPr>
        <w:t>voris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(</w:t>
      </w:r>
      <w:r w:rsidRPr="0062468F">
        <w:rPr>
          <w:rFonts w:ascii="Arial Narrow" w:hAnsi="Arial Narrow" w:cs="Arial"/>
          <w:sz w:val="18"/>
          <w:szCs w:val="18"/>
          <w:shd w:val="clear" w:color="auto" w:fill="FFFFFF"/>
        </w:rPr>
        <w:t>Weight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>)</w:t>
      </w:r>
      <w:r w:rsidRPr="0023415E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Metimų penkiakovė </w:t>
      </w:r>
      <w:r w:rsidRPr="00885B0A">
        <w:rPr>
          <w:rFonts w:ascii="Arial Narrow" w:hAnsi="Arial Narrow" w:cs="Arial"/>
          <w:sz w:val="20"/>
          <w:szCs w:val="20"/>
          <w:shd w:val="clear" w:color="auto" w:fill="FFFFFF"/>
        </w:rPr>
        <w:t>(</w:t>
      </w:r>
      <w:r w:rsidRPr="00885B0A">
        <w:rPr>
          <w:rFonts w:ascii="Arial Narrow" w:hAnsi="Arial Narrow" w:cs="Arial"/>
          <w:bCs/>
          <w:sz w:val="20"/>
          <w:szCs w:val="20"/>
          <w:lang w:val="en-GB" w:eastAsia="en-GB"/>
        </w:rPr>
        <w:t>Throwing pentathlon)</w:t>
      </w:r>
      <w:r w:rsidRPr="00885B0A">
        <w:rPr>
          <w:rFonts w:ascii="Arial Narrow" w:hAnsi="Arial Narrow" w:cs="Arial"/>
          <w:b/>
          <w:bCs/>
          <w:sz w:val="20"/>
          <w:szCs w:val="20"/>
          <w:lang w:val="en-GB" w:eastAsia="en-GB"/>
        </w:rPr>
        <w:t>,</w:t>
      </w:r>
      <w:r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 </w:t>
      </w:r>
      <w:r w:rsidRPr="0023415E">
        <w:rPr>
          <w:rFonts w:ascii="Arial Narrow" w:hAnsi="Arial Narrow" w:cs="Arial"/>
          <w:sz w:val="20"/>
          <w:szCs w:val="20"/>
        </w:rPr>
        <w:t>granata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62468F">
        <w:rPr>
          <w:rFonts w:ascii="Arial Narrow" w:hAnsi="Arial Narrow" w:cs="Arial"/>
          <w:sz w:val="18"/>
          <w:szCs w:val="18"/>
        </w:rPr>
        <w:t>Throw grenades</w:t>
      </w:r>
      <w:r>
        <w:rPr>
          <w:rFonts w:ascii="Arial Narrow" w:hAnsi="Arial Narrow" w:cs="Arial"/>
          <w:sz w:val="20"/>
          <w:szCs w:val="20"/>
        </w:rPr>
        <w:t>)</w:t>
      </w:r>
      <w:r w:rsidRPr="0023415E">
        <w:rPr>
          <w:rFonts w:ascii="Arial Narrow" w:hAnsi="Arial Narrow" w:cs="Arial"/>
          <w:sz w:val="20"/>
          <w:szCs w:val="20"/>
        </w:rPr>
        <w:t>. </w:t>
      </w:r>
    </w:p>
    <w:p w14:paraId="49A30986" w14:textId="3FA620E3" w:rsidR="00884522" w:rsidRPr="00B611B8" w:rsidRDefault="008E23B9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color w:val="000000" w:themeColor="text1"/>
          <w:u w:val="single"/>
          <w:lang w:eastAsia="lt-LT"/>
        </w:rPr>
      </w:pPr>
      <w:r>
        <w:rPr>
          <w:rFonts w:ascii="Arial Narrow" w:hAnsi="Arial Narrow"/>
          <w:b/>
          <w:color w:val="000000" w:themeColor="text1"/>
          <w:u w:val="single"/>
          <w:lang w:eastAsia="lt-LT"/>
        </w:rPr>
        <w:t>6</w:t>
      </w:r>
      <w:r w:rsidR="00884522" w:rsidRPr="00B611B8">
        <w:rPr>
          <w:rFonts w:ascii="Arial Narrow" w:hAnsi="Arial Narrow"/>
          <w:b/>
          <w:color w:val="000000" w:themeColor="text1"/>
          <w:u w:val="single"/>
          <w:lang w:eastAsia="lt-LT"/>
        </w:rPr>
        <w:t>.NUGALĖTOJŲ NUSTATYMAS</w:t>
      </w:r>
      <w:r w:rsidR="00884522" w:rsidRPr="00B611B8">
        <w:rPr>
          <w:rFonts w:ascii="Arial Narrow" w:hAnsi="Arial Narrow"/>
          <w:color w:val="000000" w:themeColor="text1"/>
          <w:u w:val="single"/>
          <w:lang w:eastAsia="lt-LT"/>
        </w:rPr>
        <w:t>:</w:t>
      </w:r>
    </w:p>
    <w:p w14:paraId="0EB12729" w14:textId="0A7BC8EC" w:rsidR="00884522" w:rsidRPr="008E23B9" w:rsidRDefault="00884522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eastAsia="lt-LT"/>
        </w:rPr>
      </w:pPr>
      <w:r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>Nugalėtojai</w:t>
      </w:r>
      <w:r w:rsidR="002D2DF4"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 </w:t>
      </w:r>
      <w:r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>nustatomi taikant WMA</w:t>
      </w:r>
      <w:r w:rsidR="00CA4EFF"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(klasikinės rungtys)</w:t>
      </w:r>
      <w:r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</w:t>
      </w:r>
      <w:r w:rsidR="00A621A7"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>ir „Brandos“ metinius</w:t>
      </w:r>
      <w:r w:rsidR="00CA4EFF"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(šuolis į tolį iš vietos, granata) </w:t>
      </w:r>
      <w:r w:rsidR="00A621A7"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</w:t>
      </w:r>
      <w:r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amžiaus koeficientus. </w:t>
      </w:r>
    </w:p>
    <w:p w14:paraId="27D7F158" w14:textId="3C330BD5" w:rsidR="00884522" w:rsidRPr="008E23B9" w:rsidRDefault="006F7024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  <w:lang w:eastAsia="lt-LT"/>
        </w:rPr>
      </w:pPr>
      <w:r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kiekvienam dalyviui įteikiamas pažymėjimas su pasiektais rezultatais</w:t>
      </w:r>
      <w:r w:rsidR="002D2DF4"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ir suvenyra</w:t>
      </w:r>
      <w:r w:rsid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>i</w:t>
      </w:r>
      <w:r w:rsidR="002D2DF4"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>s</w:t>
      </w:r>
      <w:r w:rsidRPr="008E23B9">
        <w:rPr>
          <w:rFonts w:ascii="Arial Narrow" w:hAnsi="Arial Narrow"/>
          <w:color w:val="000000" w:themeColor="text1"/>
          <w:sz w:val="20"/>
          <w:szCs w:val="20"/>
          <w:lang w:eastAsia="lt-LT"/>
        </w:rPr>
        <w:t>.</w:t>
      </w:r>
    </w:p>
    <w:p w14:paraId="225273BE" w14:textId="7058BA0A" w:rsidR="00884522" w:rsidRPr="00B611B8" w:rsidRDefault="008E23B9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lang w:eastAsia="lt-LT"/>
        </w:rPr>
      </w:pPr>
      <w:r>
        <w:rPr>
          <w:rFonts w:ascii="Arial Narrow" w:hAnsi="Arial Narrow"/>
          <w:b/>
          <w:color w:val="000000" w:themeColor="text1"/>
          <w:u w:val="single"/>
          <w:lang w:eastAsia="lt-LT"/>
        </w:rPr>
        <w:t>7</w:t>
      </w:r>
      <w:r w:rsidR="00884522" w:rsidRPr="00B611B8">
        <w:rPr>
          <w:rFonts w:ascii="Arial Narrow" w:hAnsi="Arial Narrow"/>
          <w:b/>
          <w:color w:val="000000" w:themeColor="text1"/>
          <w:u w:val="single"/>
          <w:lang w:eastAsia="lt-LT"/>
        </w:rPr>
        <w:t>.DALYVIŲ PRIĖMIMO SĄLYGOS</w:t>
      </w:r>
      <w:r w:rsidR="00884522" w:rsidRPr="00B611B8">
        <w:rPr>
          <w:rFonts w:ascii="Arial Narrow" w:hAnsi="Arial Narrow"/>
          <w:b/>
          <w:color w:val="000000" w:themeColor="text1"/>
          <w:lang w:eastAsia="lt-LT"/>
        </w:rPr>
        <w:t>:</w:t>
      </w:r>
    </w:p>
    <w:p w14:paraId="502F1165" w14:textId="6FF847D7" w:rsidR="00884522" w:rsidRPr="005712CB" w:rsidRDefault="00C11CE8" w:rsidP="0088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hAnsi="Arial Narrow"/>
          <w:color w:val="4472C4" w:themeColor="accent1"/>
          <w:sz w:val="20"/>
          <w:szCs w:val="20"/>
          <w:lang w:eastAsia="lt-LT"/>
        </w:rPr>
      </w:pPr>
      <w:r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Išankstinė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registracija internetu </w:t>
      </w:r>
      <w:r w:rsidR="00B20F0B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iki gegužės mėn.</w:t>
      </w:r>
      <w:r w:rsidR="00FE0CB8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</w:t>
      </w:r>
      <w:r w:rsidR="00B20F0B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2</w:t>
      </w:r>
      <w:r w:rsidR="002D2DF4">
        <w:rPr>
          <w:rFonts w:ascii="Arial Narrow" w:hAnsi="Arial Narrow"/>
          <w:color w:val="000000" w:themeColor="text1"/>
          <w:sz w:val="20"/>
          <w:szCs w:val="20"/>
          <w:lang w:eastAsia="lt-LT"/>
        </w:rPr>
        <w:t>4</w:t>
      </w:r>
      <w:r w:rsidR="00E17D93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</w:t>
      </w:r>
      <w:r w:rsidR="002D2DF4">
        <w:rPr>
          <w:rFonts w:ascii="Arial Narrow" w:hAnsi="Arial Narrow"/>
          <w:color w:val="000000" w:themeColor="text1"/>
          <w:sz w:val="20"/>
          <w:szCs w:val="20"/>
          <w:lang w:eastAsia="lt-LT"/>
        </w:rPr>
        <w:t>d. 12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.00 val.</w:t>
      </w:r>
      <w:r w:rsidR="00B20F0B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N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uostatai ir kita informacija tinklalapiuose:</w:t>
      </w:r>
      <w:r w:rsidR="00884522" w:rsidRPr="00423800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hyperlink r:id="rId6" w:tgtFrame="_blank" w:history="1">
        <w:r w:rsidR="00884522" w:rsidRPr="005712CB">
          <w:rPr>
            <w:rStyle w:val="Hyperlink"/>
            <w:rFonts w:ascii="Arial Narrow" w:hAnsi="Arial Narrow"/>
            <w:color w:val="4472C4" w:themeColor="accent1"/>
            <w:sz w:val="20"/>
            <w:szCs w:val="20"/>
            <w:shd w:val="clear" w:color="auto" w:fill="FFFFFF"/>
          </w:rPr>
          <w:t>https://sites.google.com/view/llav</w:t>
        </w:r>
      </w:hyperlink>
      <w:r w:rsidR="00884522" w:rsidRPr="005712CB">
        <w:rPr>
          <w:rFonts w:ascii="Arial Narrow" w:hAnsi="Arial Narrow"/>
          <w:color w:val="4472C4" w:themeColor="accent1"/>
          <w:sz w:val="20"/>
          <w:szCs w:val="20"/>
          <w:shd w:val="clear" w:color="auto" w:fill="FFFFFF"/>
        </w:rPr>
        <w:t>;</w:t>
      </w:r>
      <w:r w:rsidR="00B20F0B" w:rsidRPr="005712CB">
        <w:rPr>
          <w:rFonts w:ascii="Arial Narrow" w:hAnsi="Arial Narrow"/>
          <w:color w:val="4472C4" w:themeColor="accent1"/>
          <w:sz w:val="20"/>
          <w:szCs w:val="20"/>
          <w:shd w:val="clear" w:color="auto" w:fill="FFFFFF"/>
        </w:rPr>
        <w:t xml:space="preserve"> </w:t>
      </w:r>
      <w:hyperlink r:id="rId7" w:history="1">
        <w:r w:rsidR="00884522" w:rsidRPr="005712CB">
          <w:rPr>
            <w:rStyle w:val="Hyperlink"/>
            <w:rFonts w:ascii="Arial Narrow" w:hAnsi="Arial Narrow"/>
            <w:color w:val="4472C4" w:themeColor="accent1"/>
            <w:sz w:val="20"/>
            <w:szCs w:val="20"/>
            <w:shd w:val="clear" w:color="auto" w:fill="FFFFFF"/>
          </w:rPr>
          <w:t>www.lengvoji.lt</w:t>
        </w:r>
      </w:hyperlink>
      <w:r w:rsidR="00884522" w:rsidRPr="005712CB">
        <w:rPr>
          <w:rFonts w:ascii="Arial Narrow" w:hAnsi="Arial Narrow"/>
          <w:color w:val="4472C4" w:themeColor="accent1"/>
          <w:sz w:val="20"/>
          <w:szCs w:val="20"/>
          <w:shd w:val="clear" w:color="auto" w:fill="FFFFFF"/>
        </w:rPr>
        <w:t xml:space="preserve">, </w:t>
      </w:r>
      <w:hyperlink r:id="rId8" w:history="1">
        <w:r w:rsidR="00CC1619" w:rsidRPr="006C4352">
          <w:rPr>
            <w:rStyle w:val="Hyperlink"/>
            <w:rFonts w:ascii="Arial Narrow" w:hAnsi="Arial Narrow"/>
            <w:sz w:val="20"/>
            <w:szCs w:val="20"/>
            <w:shd w:val="clear" w:color="auto" w:fill="FFFFFF"/>
          </w:rPr>
          <w:t>www.branda.vgtu.lt</w:t>
        </w:r>
      </w:hyperlink>
      <w:r w:rsidR="00CC1619">
        <w:rPr>
          <w:rFonts w:ascii="Arial Narrow" w:hAnsi="Arial Narrow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884522" w:rsidRPr="005712CB">
        <w:rPr>
          <w:rFonts w:ascii="Arial Narrow" w:hAnsi="Arial Narrow"/>
          <w:color w:val="4472C4" w:themeColor="accent1"/>
          <w:sz w:val="20"/>
          <w:szCs w:val="20"/>
          <w:shd w:val="clear" w:color="auto" w:fill="FFFFFF"/>
        </w:rPr>
        <w:t xml:space="preserve"> </w:t>
      </w:r>
      <w:hyperlink r:id="rId9" w:history="1">
        <w:r w:rsidR="00884522" w:rsidRPr="005712CB">
          <w:rPr>
            <w:rStyle w:val="Hyperlink"/>
            <w:rFonts w:ascii="Arial Narrow" w:hAnsi="Arial Narrow"/>
            <w:color w:val="4472C4" w:themeColor="accent1"/>
            <w:sz w:val="20"/>
            <w:szCs w:val="20"/>
          </w:rPr>
          <w:t>www.metikas.lt</w:t>
        </w:r>
      </w:hyperlink>
      <w:r w:rsidR="00B20F0B" w:rsidRPr="005712CB">
        <w:rPr>
          <w:rFonts w:ascii="Arial Narrow" w:hAnsi="Arial Narrow"/>
          <w:color w:val="4472C4" w:themeColor="accent1"/>
          <w:sz w:val="20"/>
          <w:szCs w:val="20"/>
        </w:rPr>
        <w:t>;</w:t>
      </w:r>
      <w:r w:rsidR="00884522" w:rsidRPr="005712CB">
        <w:rPr>
          <w:rFonts w:ascii="Arial Narrow" w:hAnsi="Arial Narrow"/>
          <w:color w:val="4472C4" w:themeColor="accent1"/>
          <w:sz w:val="20"/>
          <w:szCs w:val="20"/>
        </w:rPr>
        <w:t xml:space="preserve"> </w:t>
      </w:r>
    </w:p>
    <w:p w14:paraId="38BB3392" w14:textId="42D4342E" w:rsidR="00884522" w:rsidRPr="00423800" w:rsidRDefault="00884522" w:rsidP="00884522">
      <w:pPr>
        <w:spacing w:after="0"/>
        <w:ind w:left="-142"/>
        <w:rPr>
          <w:rFonts w:ascii="Arial Narrow" w:hAnsi="Arial Narrow"/>
          <w:color w:val="000000" w:themeColor="text1"/>
          <w:sz w:val="20"/>
          <w:szCs w:val="20"/>
        </w:rPr>
      </w:pPr>
      <w:r w:rsidRPr="0042380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B20F0B" w:rsidRPr="00423800">
        <w:rPr>
          <w:rFonts w:ascii="Arial Narrow" w:hAnsi="Arial Narrow"/>
          <w:color w:val="000000" w:themeColor="text1"/>
          <w:sz w:val="20"/>
          <w:szCs w:val="20"/>
        </w:rPr>
        <w:t xml:space="preserve">  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>Registracijos prad</w:t>
      </w:r>
      <w:proofErr w:type="spellStart"/>
      <w:r w:rsidRPr="00423800">
        <w:rPr>
          <w:rFonts w:ascii="Arial Narrow" w:hAnsi="Arial Narrow"/>
          <w:color w:val="000000" w:themeColor="text1"/>
          <w:sz w:val="20"/>
          <w:szCs w:val="20"/>
          <w:lang w:val="en-US"/>
        </w:rPr>
        <w:t>žia</w:t>
      </w:r>
      <w:proofErr w:type="spellEnd"/>
      <w:r w:rsidR="00CC1619">
        <w:rPr>
          <w:rFonts w:ascii="Arial Narrow" w:hAnsi="Arial Narrow"/>
          <w:color w:val="000000" w:themeColor="text1"/>
          <w:sz w:val="20"/>
          <w:szCs w:val="20"/>
        </w:rPr>
        <w:t xml:space="preserve"> gegužės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 xml:space="preserve"> mėn. </w:t>
      </w:r>
      <w:r w:rsidR="00CC1619">
        <w:rPr>
          <w:rFonts w:ascii="Arial Narrow" w:hAnsi="Arial Narrow"/>
          <w:color w:val="000000" w:themeColor="text1"/>
          <w:sz w:val="20"/>
          <w:szCs w:val="20"/>
          <w:lang w:val="en-US"/>
        </w:rPr>
        <w:t>03</w:t>
      </w:r>
      <w:r w:rsidR="00B20F0B" w:rsidRPr="00423800">
        <w:rPr>
          <w:rFonts w:ascii="Arial Narrow" w:hAnsi="Arial Narrow"/>
          <w:color w:val="000000" w:themeColor="text1"/>
          <w:sz w:val="20"/>
          <w:szCs w:val="20"/>
          <w:lang w:val="en-US"/>
        </w:rPr>
        <w:t xml:space="preserve"> 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 xml:space="preserve">d. </w:t>
      </w:r>
    </w:p>
    <w:p w14:paraId="00B646C1" w14:textId="51E51C7C" w:rsidR="00884522" w:rsidRPr="00423800" w:rsidRDefault="00B20F0B" w:rsidP="00884522">
      <w:pPr>
        <w:spacing w:after="0"/>
        <w:ind w:left="-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23800">
        <w:rPr>
          <w:rFonts w:ascii="Arial Narrow" w:hAnsi="Arial Narrow"/>
          <w:color w:val="000000" w:themeColor="text1"/>
          <w:sz w:val="20"/>
          <w:szCs w:val="20"/>
        </w:rPr>
        <w:t xml:space="preserve">  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</w:rPr>
        <w:t xml:space="preserve"> Registracijos pabaiga 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>gegužės mėn.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</w:rPr>
        <w:t xml:space="preserve">  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>2</w:t>
      </w:r>
      <w:r w:rsidRPr="00423800">
        <w:rPr>
          <w:rFonts w:ascii="Arial Narrow" w:hAnsi="Arial Narrow"/>
          <w:color w:val="000000" w:themeColor="text1"/>
          <w:sz w:val="20"/>
          <w:szCs w:val="20"/>
          <w:lang w:val="en-US"/>
        </w:rPr>
        <w:t>5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 xml:space="preserve"> d. 14</w:t>
      </w:r>
      <w:r w:rsidR="00884522" w:rsidRPr="00423800">
        <w:rPr>
          <w:rFonts w:ascii="Arial Narrow" w:hAnsi="Arial Narrow"/>
          <w:color w:val="000000" w:themeColor="text1"/>
          <w:sz w:val="20"/>
          <w:szCs w:val="20"/>
        </w:rPr>
        <w:t>.00 val.</w:t>
      </w:r>
    </w:p>
    <w:p w14:paraId="5FD0D5DE" w14:textId="11451D7F" w:rsidR="006F7024" w:rsidRPr="00B611B8" w:rsidRDefault="00884522" w:rsidP="00B61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color w:val="000000" w:themeColor="text1"/>
          <w:sz w:val="20"/>
          <w:szCs w:val="20"/>
          <w:lang w:eastAsia="lt-LT"/>
        </w:rPr>
      </w:pP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Startinis mokestis  </w:t>
      </w:r>
      <w:r w:rsidR="00CC161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veteranams </w:t>
      </w:r>
      <w:r w:rsidR="00CC1619">
        <w:rPr>
          <w:rFonts w:ascii="Arial Narrow" w:hAnsi="Arial Narrow"/>
          <w:color w:val="000000" w:themeColor="text1"/>
          <w:sz w:val="20"/>
          <w:szCs w:val="20"/>
          <w:lang w:val="en-US" w:eastAsia="lt-LT"/>
        </w:rPr>
        <w:t xml:space="preserve">6 </w:t>
      </w:r>
      <w:proofErr w:type="spellStart"/>
      <w:r w:rsidR="00CC1619">
        <w:rPr>
          <w:rFonts w:ascii="Arial Narrow" w:hAnsi="Arial Narrow"/>
          <w:color w:val="000000" w:themeColor="text1"/>
          <w:sz w:val="20"/>
          <w:szCs w:val="20"/>
          <w:lang w:val="en-US" w:eastAsia="lt-LT"/>
        </w:rPr>
        <w:t>Eur</w:t>
      </w:r>
      <w:proofErr w:type="spellEnd"/>
      <w:r w:rsidR="00FE0CB8">
        <w:rPr>
          <w:rFonts w:ascii="Arial Narrow" w:hAnsi="Arial Narrow"/>
          <w:color w:val="000000" w:themeColor="text1"/>
          <w:sz w:val="20"/>
          <w:szCs w:val="20"/>
          <w:lang w:val="en-US" w:eastAsia="lt-LT"/>
        </w:rPr>
        <w:t xml:space="preserve"> +</w:t>
      </w:r>
      <w:r w:rsidRPr="00423800">
        <w:rPr>
          <w:rFonts w:ascii="Arial Narrow" w:hAnsi="Arial Narrow"/>
          <w:color w:val="000000" w:themeColor="text1"/>
          <w:sz w:val="20"/>
          <w:szCs w:val="20"/>
          <w:lang w:val="en-US" w:eastAsia="lt-LT"/>
        </w:rPr>
        <w:t xml:space="preserve"> 2 EUR </w:t>
      </w:r>
      <w:r w:rsidR="00B20F0B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už kiekvieną </w:t>
      </w:r>
      <w:r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rungtį</w:t>
      </w:r>
      <w:r w:rsidR="00CC1619">
        <w:rPr>
          <w:rFonts w:ascii="Arial Narrow" w:hAnsi="Arial Narrow"/>
          <w:color w:val="000000" w:themeColor="text1"/>
          <w:sz w:val="20"/>
          <w:szCs w:val="20"/>
          <w:lang w:eastAsia="lt-LT"/>
        </w:rPr>
        <w:t>, vaikams ir anūkams nemokamai</w:t>
      </w:r>
      <w:r w:rsidR="00423800" w:rsidRPr="00423800">
        <w:rPr>
          <w:rFonts w:ascii="Arial Narrow" w:hAnsi="Arial Narrow"/>
          <w:color w:val="000000" w:themeColor="text1"/>
          <w:sz w:val="20"/>
          <w:szCs w:val="20"/>
          <w:lang w:eastAsia="lt-LT"/>
        </w:rPr>
        <w:t>.</w:t>
      </w:r>
      <w:r w:rsidR="00CC1619">
        <w:rPr>
          <w:rFonts w:ascii="Arial Narrow" w:hAnsi="Arial Narrow"/>
          <w:color w:val="000000" w:themeColor="text1"/>
          <w:sz w:val="20"/>
          <w:szCs w:val="20"/>
          <w:lang w:eastAsia="lt-LT"/>
        </w:rPr>
        <w:t xml:space="preserve"> </w:t>
      </w:r>
    </w:p>
    <w:p w14:paraId="6CB33B74" w14:textId="0FC0791A" w:rsidR="006F7024" w:rsidRPr="00B611B8" w:rsidRDefault="00D70DCD" w:rsidP="006F7024">
      <w:pPr>
        <w:spacing w:after="0"/>
        <w:ind w:left="-142"/>
        <w:rPr>
          <w:rFonts w:ascii="Arial Narrow" w:hAnsi="Arial Narrow"/>
          <w:b/>
          <w:color w:val="000000" w:themeColor="text1"/>
          <w:u w:val="single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    </w:t>
      </w:r>
      <w:r w:rsidR="008E23B9">
        <w:rPr>
          <w:rFonts w:ascii="Arial Narrow" w:hAnsi="Arial Narrow"/>
          <w:b/>
          <w:color w:val="000000" w:themeColor="text1"/>
          <w:u w:val="single"/>
        </w:rPr>
        <w:t>8</w:t>
      </w:r>
      <w:r w:rsidRPr="00B611B8">
        <w:rPr>
          <w:rFonts w:ascii="Arial Narrow" w:hAnsi="Arial Narrow"/>
          <w:b/>
          <w:color w:val="000000" w:themeColor="text1"/>
          <w:u w:val="single"/>
        </w:rPr>
        <w:t>.</w:t>
      </w:r>
      <w:r w:rsidR="006F7024" w:rsidRPr="00B611B8">
        <w:rPr>
          <w:rFonts w:ascii="Arial Narrow" w:hAnsi="Arial Narrow"/>
          <w:b/>
          <w:color w:val="000000" w:themeColor="text1"/>
          <w:u w:val="single"/>
        </w:rPr>
        <w:t>Papildoma informacija ir kontaktai</w:t>
      </w:r>
    </w:p>
    <w:p w14:paraId="050DB285" w14:textId="798645A5" w:rsidR="00D70DCD" w:rsidRDefault="006F7024" w:rsidP="007726D6">
      <w:pPr>
        <w:spacing w:after="0"/>
        <w:ind w:left="-142"/>
        <w:rPr>
          <w:rStyle w:val="Hyperlink"/>
          <w:rFonts w:ascii="Arial Narrow" w:hAnsi="Arial Narrow"/>
          <w:sz w:val="20"/>
          <w:szCs w:val="20"/>
        </w:rPr>
      </w:pPr>
      <w:r w:rsidRPr="00423800">
        <w:rPr>
          <w:rFonts w:ascii="Arial Narrow" w:hAnsi="Arial Narrow"/>
          <w:color w:val="000000" w:themeColor="text1"/>
          <w:sz w:val="20"/>
          <w:szCs w:val="20"/>
        </w:rPr>
        <w:t xml:space="preserve">    </w:t>
      </w:r>
      <w:r w:rsidR="00BD3EB6" w:rsidRPr="00423800">
        <w:rPr>
          <w:rFonts w:ascii="Arial Narrow" w:hAnsi="Arial Narrow"/>
          <w:color w:val="000000" w:themeColor="text1"/>
          <w:sz w:val="20"/>
          <w:szCs w:val="20"/>
        </w:rPr>
        <w:t xml:space="preserve"> Žiedūna Bielinienė tel. +370 670 21142</w:t>
      </w:r>
      <w:r w:rsidRPr="00423800">
        <w:rPr>
          <w:rFonts w:ascii="Arial Narrow" w:hAnsi="Arial Narrow"/>
          <w:color w:val="000000" w:themeColor="text1"/>
          <w:sz w:val="20"/>
          <w:szCs w:val="20"/>
        </w:rPr>
        <w:t xml:space="preserve"> ; el.paštas </w:t>
      </w:r>
      <w:r w:rsidR="00E17D93">
        <w:fldChar w:fldCharType="begin"/>
      </w:r>
      <w:r w:rsidR="00E17D93">
        <w:instrText xml:space="preserve"> HYPERLINK "mailto:zieduna@bielinis.net" </w:instrText>
      </w:r>
      <w:r w:rsidR="00E17D93">
        <w:fldChar w:fldCharType="separate"/>
      </w:r>
      <w:r w:rsidR="00D03924" w:rsidRPr="00294A36">
        <w:rPr>
          <w:rStyle w:val="Hyperlink"/>
          <w:rFonts w:ascii="Arial Narrow" w:hAnsi="Arial Narrow"/>
          <w:sz w:val="20"/>
          <w:szCs w:val="20"/>
        </w:rPr>
        <w:t>zieduna@bielinis.net</w:t>
      </w:r>
      <w:r w:rsidR="00E17D93">
        <w:rPr>
          <w:rStyle w:val="Hyperlink"/>
          <w:rFonts w:ascii="Arial Narrow" w:hAnsi="Arial Narrow"/>
          <w:sz w:val="20"/>
          <w:szCs w:val="20"/>
        </w:rPr>
        <w:fldChar w:fldCharType="end"/>
      </w:r>
    </w:p>
    <w:p w14:paraId="6FFAAB94" w14:textId="77777777" w:rsidR="008E23B9" w:rsidRDefault="008E23B9" w:rsidP="008E23B9">
      <w:pPr>
        <w:spacing w:after="0"/>
        <w:ind w:left="-142"/>
        <w:jc w:val="center"/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</w:pPr>
    </w:p>
    <w:p w14:paraId="558B8D1E" w14:textId="7E952ED8" w:rsidR="001972F8" w:rsidRPr="008E23B9" w:rsidRDefault="008E23B9" w:rsidP="008E23B9">
      <w:pPr>
        <w:spacing w:after="0"/>
        <w:ind w:left="-142"/>
        <w:jc w:val="center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  <w:t>VARŽYBŲ PROGRAMA</w:t>
      </w:r>
      <w:r w:rsidR="00CC1619"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  <w:t xml:space="preserve"> (bus tikslinama gegužės  </w:t>
      </w:r>
      <w:r w:rsidR="00CC1619">
        <w:rPr>
          <w:rFonts w:ascii="Arial Narrow" w:hAnsi="Arial Narrow"/>
          <w:b/>
          <w:color w:val="000000" w:themeColor="text1"/>
          <w:sz w:val="20"/>
          <w:szCs w:val="20"/>
          <w:lang w:val="en-US" w:eastAsia="lt-LT"/>
        </w:rPr>
        <w:t xml:space="preserve">22 </w:t>
      </w:r>
      <w:proofErr w:type="spellStart"/>
      <w:r w:rsidR="00CC1619">
        <w:rPr>
          <w:rFonts w:ascii="Arial Narrow" w:hAnsi="Arial Narrow"/>
          <w:b/>
          <w:color w:val="000000" w:themeColor="text1"/>
          <w:sz w:val="20"/>
          <w:szCs w:val="20"/>
          <w:lang w:val="en-US" w:eastAsia="lt-LT"/>
        </w:rPr>
        <w:t>dien</w:t>
      </w:r>
      <w:proofErr w:type="spellEnd"/>
      <w:r w:rsidR="00CC1619"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  <w:t xml:space="preserve">ą </w:t>
      </w:r>
      <w:r w:rsidR="007726D6">
        <w:rPr>
          <w:rFonts w:ascii="Arial Narrow" w:hAnsi="Arial Narrow"/>
          <w:b/>
          <w:color w:val="000000" w:themeColor="text1"/>
          <w:sz w:val="20"/>
          <w:szCs w:val="20"/>
          <w:lang w:eastAsia="lt-LT"/>
        </w:rPr>
        <w:t>)</w:t>
      </w:r>
    </w:p>
    <w:tbl>
      <w:tblPr>
        <w:tblW w:w="10048" w:type="dxa"/>
        <w:tblLook w:val="04A0" w:firstRow="1" w:lastRow="0" w:firstColumn="1" w:lastColumn="0" w:noHBand="0" w:noVBand="1"/>
      </w:tblPr>
      <w:tblGrid>
        <w:gridCol w:w="668"/>
        <w:gridCol w:w="5360"/>
        <w:gridCol w:w="4020"/>
      </w:tblGrid>
      <w:tr w:rsidR="00D70DCD" w:rsidRPr="008C625D" w14:paraId="3C95B1A8" w14:textId="77777777" w:rsidTr="00D70DCD">
        <w:trPr>
          <w:trHeight w:val="30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BC5F0" w14:textId="58336AC3" w:rsidR="00D70DCD" w:rsidRPr="008C625D" w:rsidRDefault="00183AC5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9.30-10.3</w:t>
            </w:r>
            <w:r w:rsidR="00C11CE8"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FF847" w14:textId="77777777" w:rsidR="008E23B9" w:rsidRDefault="008E23B9" w:rsidP="008E23B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  <w:p w14:paraId="53C49076" w14:textId="77777777" w:rsidR="00D70DCD" w:rsidRDefault="00D70DCD" w:rsidP="008E23B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Dalyvių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registracija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(Registration of participants)</w:t>
            </w:r>
          </w:p>
          <w:p w14:paraId="37656E2A" w14:textId="67D07687" w:rsidR="008E23B9" w:rsidRPr="008C625D" w:rsidRDefault="008E23B9" w:rsidP="008E23B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02344" w14:textId="77777777" w:rsidR="00D70DCD" w:rsidRPr="008C625D" w:rsidRDefault="00D70DCD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7731BB" w:rsidRPr="008C625D" w14:paraId="7FC35E54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DF6C3" w14:textId="653D995F" w:rsidR="007731BB" w:rsidRPr="008C625D" w:rsidRDefault="007731BB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9.30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8609" w14:textId="3CB721BF" w:rsidR="007731BB" w:rsidRPr="008C625D" w:rsidRDefault="007731BB" w:rsidP="007731B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K</w:t>
            </w:r>
            <w:r w:rsidRPr="008C625D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ūjis (Hammer Throw) Vyrai (Men)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2D007" w14:textId="58967387" w:rsidR="007731BB" w:rsidRPr="008C625D" w:rsidRDefault="007731BB" w:rsidP="00CB21A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K</w:t>
            </w:r>
            <w:r w:rsidRPr="008C625D">
              <w:rPr>
                <w:rFonts w:ascii="Arial Narrow" w:hAnsi="Arial Narrow" w:cs="Arial"/>
                <w:sz w:val="20"/>
                <w:szCs w:val="20"/>
                <w:lang w:eastAsia="en-GB"/>
              </w:rPr>
              <w:t>ūjis (Hammer Throw)) Moterys (Women)</w:t>
            </w:r>
          </w:p>
        </w:tc>
      </w:tr>
      <w:tr w:rsidR="007731BB" w:rsidRPr="008C625D" w14:paraId="08EF9622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4AAB25" w14:textId="6437FC57" w:rsidR="007731BB" w:rsidRPr="008C625D" w:rsidRDefault="00C706BF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GB"/>
              </w:rPr>
              <w:t>10.30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9C8E" w14:textId="36E6E273" w:rsidR="007731BB" w:rsidRPr="008C625D" w:rsidRDefault="008C625D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Svoris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(Weight)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(Men),</w:t>
            </w:r>
            <w:r w:rsidR="008E23B9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6E5EE" w14:textId="4B85BE2E" w:rsidR="007731BB" w:rsidRPr="008C625D" w:rsidRDefault="008C625D" w:rsidP="00CB21A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Svoris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(Weight)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(Men),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</w:t>
            </w:r>
          </w:p>
        </w:tc>
      </w:tr>
      <w:tr w:rsidR="00CB21A9" w:rsidRPr="008C625D" w14:paraId="2BCDAD1D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D9B3C" w14:textId="31DBF994" w:rsidR="00CB21A9" w:rsidRPr="008C625D" w:rsidRDefault="00CB21A9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11.00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1555" w14:textId="453088B4" w:rsidR="00CB21A9" w:rsidRPr="008C625D" w:rsidRDefault="00CB21A9" w:rsidP="00CB21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1500 m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40AC4" w14:textId="04045DBE" w:rsidR="00CB21A9" w:rsidRPr="008C625D" w:rsidRDefault="00CB21A9" w:rsidP="00CB21A9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1500 m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</w:tr>
      <w:tr w:rsidR="0075026C" w:rsidRPr="008C625D" w14:paraId="7424BACE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131C3" w14:textId="26080716" w:rsidR="0075026C" w:rsidRPr="008C625D" w:rsidRDefault="002F5401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11.3</w:t>
            </w:r>
            <w:r w:rsidR="00EB1033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0478" w14:textId="71F411F5" w:rsidR="0075026C" w:rsidRPr="008C625D" w:rsidRDefault="0075026C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80b/b, 100b/b (Hurdles)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B4862" w14:textId="3B61DA77" w:rsidR="0075026C" w:rsidRPr="008C625D" w:rsidRDefault="0075026C" w:rsidP="0075026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80 b/b, 100 b/b (Hurdles)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</w:tr>
      <w:tr w:rsidR="008E23B9" w:rsidRPr="008C625D" w14:paraId="0DD0897A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E82E3" w14:textId="77777777" w:rsidR="008E23B9" w:rsidRDefault="008E23B9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3587" w14:textId="77777777" w:rsidR="008E23B9" w:rsidRPr="008C625D" w:rsidRDefault="008E23B9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24792" w14:textId="77777777" w:rsidR="008E23B9" w:rsidRPr="008C625D" w:rsidRDefault="008E23B9" w:rsidP="0075026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</w:tc>
      </w:tr>
      <w:tr w:rsidR="0075026C" w:rsidRPr="008C625D" w14:paraId="6288B6DC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D35F7" w14:textId="0C496BBC" w:rsidR="0075026C" w:rsidRPr="008C625D" w:rsidRDefault="0075026C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12.00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3232" w14:textId="44751515" w:rsidR="0075026C" w:rsidRPr="008C625D" w:rsidRDefault="0075026C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b/>
                <w:bCs/>
                <w:sz w:val="20"/>
                <w:szCs w:val="20"/>
                <w:lang w:val="en-GB" w:eastAsia="en-GB"/>
              </w:rPr>
              <w:t>VARŽYBŲ ATIDARYMAS (OPENING CEREMONY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EB6D4" w14:textId="77777777" w:rsidR="0075026C" w:rsidRPr="008C625D" w:rsidRDefault="0075026C" w:rsidP="00D70DC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75026C" w:rsidRPr="008C625D" w14:paraId="0F8E162F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77B4" w14:textId="2329BBEC" w:rsidR="0075026C" w:rsidRPr="008C625D" w:rsidRDefault="00CF0E4B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12.20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08C2" w14:textId="576F3E65" w:rsidR="0075026C" w:rsidRPr="008C625D" w:rsidRDefault="0075026C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100 m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(Men),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 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8E88C" w14:textId="1CBFC52D" w:rsidR="0075026C" w:rsidRPr="008C625D" w:rsidRDefault="0075026C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</w:tc>
      </w:tr>
      <w:tr w:rsidR="0075026C" w:rsidRPr="008C625D" w14:paraId="781C90BB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5BBF3" w14:textId="2F20C364" w:rsidR="0075026C" w:rsidRPr="008C625D" w:rsidRDefault="00EB1033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12.30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3FED" w14:textId="75DAD68E" w:rsidR="0075026C" w:rsidRPr="008C625D" w:rsidRDefault="00C174BB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Rutulys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(Shot Put)</w:t>
            </w:r>
            <w:r w:rsidR="00B677CE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677CE"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="00B677CE"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96175" w14:textId="03FC120A" w:rsidR="0075026C" w:rsidRPr="008C625D" w:rsidRDefault="00CF0E4B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</w:t>
            </w:r>
            <w:r w:rsidR="00211D98"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400 m </w:t>
            </w:r>
            <w:proofErr w:type="spellStart"/>
            <w:r w:rsidR="00211D98"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="00211D98"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</w:t>
            </w:r>
            <w:proofErr w:type="spellStart"/>
            <w:r w:rsidR="00211D98"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="00211D98"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</w:t>
            </w:r>
            <w:r w:rsidR="00211D98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)</w:t>
            </w:r>
          </w:p>
        </w:tc>
      </w:tr>
      <w:tr w:rsidR="00B677CE" w:rsidRPr="008C625D" w14:paraId="6E413B45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BF424" w14:textId="27187A39" w:rsidR="00B677CE" w:rsidRDefault="00B677CE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13.00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C9BD" w14:textId="391B3FFA" w:rsidR="00B677CE" w:rsidRDefault="00B677CE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Rutulys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(Shot Put)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54E7E" w14:textId="6F9F7C12" w:rsidR="00B677CE" w:rsidRDefault="00506131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3000 m  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</w:t>
            </w: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</w:tr>
      <w:tr w:rsidR="00B677CE" w:rsidRPr="008C625D" w14:paraId="36BCA698" w14:textId="77777777" w:rsidTr="00EB1033">
        <w:trPr>
          <w:trHeight w:val="306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05620" w14:textId="7E4C46C4" w:rsidR="00B677CE" w:rsidRDefault="00612615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13.1</w:t>
            </w:r>
            <w:r w:rsidR="001B54E2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06E7" w14:textId="74F8BF33" w:rsidR="00B677CE" w:rsidRDefault="00612615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Tolis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(Long Jump)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6C0BB" w14:textId="2789E193" w:rsidR="00B677CE" w:rsidRDefault="00B677CE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</w:tc>
      </w:tr>
      <w:tr w:rsidR="00B677CE" w:rsidRPr="008C625D" w14:paraId="6C940A59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3DDB" w14:textId="3CFBFC96" w:rsidR="00B677CE" w:rsidRPr="008C625D" w:rsidRDefault="00612615" w:rsidP="001B54E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13.</w:t>
            </w:r>
            <w:r w:rsidR="001B54E2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F85D" w14:textId="51DA2B7D" w:rsidR="00B677CE" w:rsidRPr="008C625D" w:rsidRDefault="00612615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Aukštis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(High Jump)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2E0B9" w14:textId="3F1CA4D6" w:rsidR="00B677CE" w:rsidRPr="008C625D" w:rsidRDefault="00506131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200 m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</w:tr>
      <w:tr w:rsidR="00B677CE" w:rsidRPr="008C625D" w14:paraId="55AC3D8C" w14:textId="77777777" w:rsidTr="00506131">
        <w:trPr>
          <w:trHeight w:val="293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DCF7" w14:textId="5A9C6637" w:rsidR="00B677CE" w:rsidRPr="008C625D" w:rsidRDefault="001B54E2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13.</w:t>
            </w:r>
            <w:r w:rsidR="00506131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A11B" w14:textId="2E080EEC" w:rsidR="00B677CE" w:rsidRPr="008C625D" w:rsidRDefault="001B54E2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Diskas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(Discus)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7D8C" w14:textId="38FD0BAC" w:rsidR="00B677CE" w:rsidRPr="008C625D" w:rsidRDefault="00B677CE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</w:tc>
      </w:tr>
      <w:tr w:rsidR="00506131" w:rsidRPr="008C625D" w14:paraId="29640440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20DF5" w14:textId="21879980" w:rsidR="00506131" w:rsidRPr="008C625D" w:rsidRDefault="00506131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14.00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51A2" w14:textId="6A189A0A" w:rsidR="00506131" w:rsidRPr="008C625D" w:rsidRDefault="00506131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Tolis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iš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vietos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(Long jump from place)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EA7B1" w14:textId="552B7D60" w:rsidR="00506131" w:rsidRPr="008C625D" w:rsidRDefault="00506131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300b/b </w:t>
            </w: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(Hurdles)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</w:tr>
      <w:tr w:rsidR="00506131" w:rsidRPr="008C625D" w14:paraId="4DBCB5F7" w14:textId="77777777" w:rsidTr="00D70DCD">
        <w:trPr>
          <w:trHeight w:val="27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FE8D3" w14:textId="7FB64054" w:rsidR="00506131" w:rsidRPr="008C625D" w:rsidRDefault="00506131" w:rsidP="00D70DC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14.15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8F0A" w14:textId="77EDCE9B" w:rsidR="00506131" w:rsidRPr="008C625D" w:rsidRDefault="00506131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Ietis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(Javelin)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348CD" w14:textId="77777777" w:rsidR="00506131" w:rsidRDefault="00506131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</w:tc>
      </w:tr>
      <w:tr w:rsidR="00506131" w:rsidRPr="008C625D" w14:paraId="20325D04" w14:textId="77777777" w:rsidTr="001F720E">
        <w:trPr>
          <w:trHeight w:val="293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3C1A5" w14:textId="7A466D52" w:rsidR="00506131" w:rsidRPr="008C625D" w:rsidRDefault="00506131" w:rsidP="0061261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14.40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D234" w14:textId="5A514164" w:rsidR="00506131" w:rsidRPr="008C625D" w:rsidRDefault="00506131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color w:val="000000"/>
                <w:sz w:val="20"/>
                <w:szCs w:val="20"/>
                <w:lang w:val="en-GB" w:eastAsia="en-GB"/>
              </w:rPr>
              <w:t>Trišuolis</w:t>
            </w:r>
            <w:proofErr w:type="spellEnd"/>
            <w:r w:rsidRPr="008C625D">
              <w:rPr>
                <w:rFonts w:ascii="Arial Narrow" w:hAnsi="Arial Narrow" w:cs="Arial"/>
                <w:color w:val="000000"/>
                <w:sz w:val="20"/>
                <w:szCs w:val="20"/>
                <w:lang w:val="en-GB" w:eastAsia="en-GB"/>
              </w:rPr>
              <w:t xml:space="preserve"> (Triple jump) </w:t>
            </w:r>
            <w:proofErr w:type="spellStart"/>
            <w:r w:rsidRPr="008C625D">
              <w:rPr>
                <w:rFonts w:ascii="Arial Narrow" w:hAnsi="Arial Narrow" w:cs="Arial"/>
                <w:color w:val="000000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color w:val="000000"/>
                <w:sz w:val="20"/>
                <w:szCs w:val="20"/>
                <w:lang w:val="en-GB" w:eastAsia="en-GB"/>
              </w:rPr>
              <w:t xml:space="preserve"> (Women), </w:t>
            </w:r>
            <w:proofErr w:type="spellStart"/>
            <w:r w:rsidRPr="008C625D">
              <w:rPr>
                <w:rFonts w:ascii="Arial Narrow" w:hAnsi="Arial Narrow" w:cs="Arial"/>
                <w:color w:val="000000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color w:val="000000"/>
                <w:sz w:val="20"/>
                <w:szCs w:val="20"/>
                <w:lang w:val="en-GB" w:eastAsia="en-GB"/>
              </w:rPr>
              <w:t xml:space="preserve"> (Men)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4C0B8" w14:textId="77777777" w:rsidR="00506131" w:rsidRPr="008C625D" w:rsidRDefault="00506131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8D0C8D" w:rsidRPr="008C625D" w14:paraId="3F9C0C4D" w14:textId="77777777" w:rsidTr="001F720E">
        <w:trPr>
          <w:trHeight w:val="293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FE2E4" w14:textId="5449C12B" w:rsidR="008D0C8D" w:rsidRDefault="008D0C8D" w:rsidP="0061261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15.00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2F00" w14:textId="12A3194B" w:rsidR="008D0C8D" w:rsidRPr="008C625D" w:rsidRDefault="008D0C8D" w:rsidP="00D70DCD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Granata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(Grenade)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Moterys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(Women),</w:t>
            </w:r>
            <w:r w:rsidR="00701DC4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>Vyrai</w:t>
            </w:r>
            <w:proofErr w:type="spellEnd"/>
            <w:r w:rsidRPr="008C625D">
              <w:rPr>
                <w:rFonts w:ascii="Arial Narrow" w:hAnsi="Arial Narrow" w:cs="Arial"/>
                <w:sz w:val="20"/>
                <w:szCs w:val="20"/>
                <w:lang w:val="en-GB" w:eastAsia="en-GB"/>
              </w:rPr>
              <w:t xml:space="preserve"> (Men)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97FB99" w14:textId="77777777" w:rsidR="008D0C8D" w:rsidRPr="008C625D" w:rsidRDefault="008D0C8D" w:rsidP="00D70DC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GB" w:eastAsia="en-GB"/>
              </w:rPr>
            </w:pPr>
          </w:p>
        </w:tc>
      </w:tr>
      <w:tr w:rsidR="008D0C8D" w:rsidRPr="00D70DCD" w14:paraId="329342BB" w14:textId="77777777" w:rsidTr="00D70DCD">
        <w:trPr>
          <w:trHeight w:val="36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600AB" w14:textId="50EA5ABD" w:rsidR="008D0C8D" w:rsidRPr="00D70DCD" w:rsidRDefault="008D0C8D" w:rsidP="00D70DC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n-GB" w:eastAsia="en-GB"/>
              </w:rPr>
            </w:pPr>
            <w:r w:rsidRPr="00D70DCD">
              <w:rPr>
                <w:rFonts w:ascii="Arial Narrow" w:hAnsi="Arial Narrow" w:cs="Arial"/>
                <w:b/>
                <w:bCs/>
                <w:lang w:val="en-GB" w:eastAsia="en-GB"/>
              </w:rPr>
              <w:t>16.</w:t>
            </w:r>
            <w:r w:rsidR="008E23B9">
              <w:rPr>
                <w:rFonts w:ascii="Arial Narrow" w:hAnsi="Arial Narrow" w:cs="Arial"/>
                <w:b/>
                <w:bCs/>
                <w:lang w:val="en-GB" w:eastAsia="en-GB"/>
              </w:rPr>
              <w:t>15</w:t>
            </w:r>
          </w:p>
        </w:tc>
        <w:tc>
          <w:tcPr>
            <w:tcW w:w="9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49FCC" w14:textId="77777777" w:rsidR="008D0C8D" w:rsidRPr="00D70DCD" w:rsidRDefault="008D0C8D" w:rsidP="00D70DC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n-GB" w:eastAsia="en-GB"/>
              </w:rPr>
            </w:pPr>
            <w:r w:rsidRPr="00D70DCD">
              <w:rPr>
                <w:rFonts w:ascii="Arial Narrow" w:hAnsi="Arial Narrow" w:cs="Arial"/>
                <w:b/>
                <w:bCs/>
                <w:lang w:val="en-GB" w:eastAsia="en-GB"/>
              </w:rPr>
              <w:t>APDOVANOJIMAI, VARŽYBŲ UŽDARYMAS (</w:t>
            </w:r>
            <w:r w:rsidRPr="00D70DCD">
              <w:rPr>
                <w:rFonts w:ascii="Arial Narrow" w:hAnsi="Arial Narrow" w:cs="Arial"/>
                <w:b/>
                <w:bCs/>
                <w:sz w:val="20"/>
                <w:szCs w:val="20"/>
                <w:lang w:val="en-GB" w:eastAsia="en-GB"/>
              </w:rPr>
              <w:t>VICTORY AND CLOSING CEREMONIES</w:t>
            </w:r>
            <w:r w:rsidRPr="00D70DCD">
              <w:rPr>
                <w:rFonts w:ascii="Arial Narrow" w:hAnsi="Arial Narrow" w:cs="Arial"/>
                <w:b/>
                <w:bCs/>
                <w:lang w:val="en-GB" w:eastAsia="en-GB"/>
              </w:rPr>
              <w:t xml:space="preserve">) </w:t>
            </w:r>
          </w:p>
        </w:tc>
      </w:tr>
    </w:tbl>
    <w:p w14:paraId="1E58B02A" w14:textId="77777777" w:rsidR="008E23B9" w:rsidRDefault="008E23B9" w:rsidP="0074440C">
      <w:pPr>
        <w:spacing w:after="0" w:line="240" w:lineRule="auto"/>
        <w:rPr>
          <w:rFonts w:ascii="Arial Narrow" w:hAnsi="Arial Narrow"/>
          <w:b/>
          <w:bCs/>
          <w:color w:val="333333"/>
          <w:sz w:val="20"/>
          <w:szCs w:val="20"/>
          <w:lang w:eastAsia="en-GB"/>
        </w:rPr>
      </w:pPr>
    </w:p>
    <w:p w14:paraId="6B051F8F" w14:textId="77777777" w:rsidR="0074440C" w:rsidRPr="008E23B9" w:rsidRDefault="0074440C" w:rsidP="0074440C">
      <w:pPr>
        <w:spacing w:after="0" w:line="240" w:lineRule="auto"/>
        <w:rPr>
          <w:rFonts w:ascii="Arial Narrow" w:hAnsi="Arial Narrow"/>
          <w:b/>
          <w:bCs/>
          <w:color w:val="333333"/>
          <w:sz w:val="20"/>
          <w:szCs w:val="20"/>
          <w:lang w:eastAsia="en-GB"/>
        </w:rPr>
      </w:pPr>
      <w:r w:rsidRPr="008E23B9">
        <w:rPr>
          <w:rFonts w:ascii="Arial Narrow" w:hAnsi="Arial Narrow"/>
          <w:b/>
          <w:bCs/>
          <w:color w:val="333333"/>
          <w:sz w:val="20"/>
          <w:szCs w:val="20"/>
          <w:lang w:eastAsia="en-GB"/>
        </w:rPr>
        <w:t>Metimų ir šuolių į tolį  rungtyse dalyviai atlieka po 4 bandymus, metimų penkiakovės rungtyse -3 bandymus .</w:t>
      </w:r>
    </w:p>
    <w:p w14:paraId="588AEECD" w14:textId="6F4FB486" w:rsidR="00B63335" w:rsidRPr="008E23B9" w:rsidRDefault="00B63335" w:rsidP="00B63335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  <w:lang w:val="en-GB" w:eastAsia="en-GB"/>
        </w:rPr>
      </w:pPr>
      <w:r w:rsidRPr="008E23B9">
        <w:rPr>
          <w:rFonts w:ascii="Arial Narrow" w:hAnsi="Arial Narrow" w:cs="Arial"/>
          <w:b/>
          <w:bCs/>
          <w:sz w:val="20"/>
          <w:szCs w:val="20"/>
          <w:lang w:val="en-GB" w:eastAsia="en-GB"/>
        </w:rPr>
        <w:t>In Shot</w:t>
      </w:r>
      <w:r w:rsidR="00876CB1" w:rsidRPr="008E23B9">
        <w:rPr>
          <w:rFonts w:ascii="Arial Narrow" w:hAnsi="Arial Narrow" w:cs="Arial"/>
          <w:b/>
          <w:bCs/>
          <w:sz w:val="20"/>
          <w:szCs w:val="20"/>
          <w:lang w:val="en-GB" w:eastAsia="en-GB"/>
        </w:rPr>
        <w:t xml:space="preserve"> Put, Weight, Javelin, Discus, </w:t>
      </w:r>
      <w:r w:rsidR="00701DC4" w:rsidRPr="008E23B9">
        <w:rPr>
          <w:rFonts w:ascii="Arial Narrow" w:hAnsi="Arial Narrow" w:cs="Arial"/>
          <w:b/>
          <w:bCs/>
          <w:sz w:val="20"/>
          <w:szCs w:val="20"/>
          <w:lang w:val="en-GB" w:eastAsia="en-GB"/>
        </w:rPr>
        <w:t xml:space="preserve">Long Jump </w:t>
      </w:r>
      <w:r w:rsidRPr="008E23B9">
        <w:rPr>
          <w:rFonts w:ascii="Arial Narrow" w:hAnsi="Arial Narrow" w:cs="Arial"/>
          <w:b/>
          <w:bCs/>
          <w:sz w:val="20"/>
          <w:szCs w:val="20"/>
          <w:lang w:val="en-GB" w:eastAsia="en-GB"/>
        </w:rPr>
        <w:t>and Triple jump</w:t>
      </w:r>
      <w:r w:rsidR="00701DC4" w:rsidRPr="008E23B9">
        <w:rPr>
          <w:rFonts w:ascii="Arial Narrow" w:hAnsi="Arial Narrow" w:cs="Arial"/>
          <w:b/>
          <w:bCs/>
          <w:sz w:val="20"/>
          <w:szCs w:val="20"/>
          <w:lang w:val="en-GB" w:eastAsia="en-GB"/>
        </w:rPr>
        <w:t xml:space="preserve"> events participants performed </w:t>
      </w:r>
      <w:r w:rsidRPr="008E23B9">
        <w:rPr>
          <w:rFonts w:ascii="Arial Narrow" w:hAnsi="Arial Narrow" w:cs="Arial"/>
          <w:b/>
          <w:bCs/>
          <w:sz w:val="20"/>
          <w:szCs w:val="20"/>
          <w:lang w:val="en-GB" w:eastAsia="en-GB"/>
        </w:rPr>
        <w:t>4 tests (in Throwing pentathlon-3).</w:t>
      </w:r>
    </w:p>
    <w:p w14:paraId="26855839" w14:textId="77777777" w:rsidR="00D70DCD" w:rsidRPr="00B63335" w:rsidRDefault="00D70DCD" w:rsidP="00701F4A">
      <w:pPr>
        <w:ind w:left="-142"/>
        <w:rPr>
          <w:rFonts w:ascii="Arial Narrow" w:hAnsi="Arial Narrow"/>
          <w:color w:val="000000" w:themeColor="text1"/>
          <w:sz w:val="20"/>
          <w:szCs w:val="20"/>
          <w:lang w:val="en-GB"/>
        </w:rPr>
      </w:pPr>
    </w:p>
    <w:p w14:paraId="1E8D500C" w14:textId="77777777" w:rsidR="00CE6CD1" w:rsidRDefault="00E17D93">
      <w:bookmarkStart w:id="0" w:name="_GoBack"/>
      <w:bookmarkEnd w:id="0"/>
    </w:p>
    <w:sectPr w:rsidR="00CE6CD1" w:rsidSect="007D0EDF">
      <w:pgSz w:w="11906" w:h="16838"/>
      <w:pgMar w:top="899" w:right="42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5FBA"/>
    <w:multiLevelType w:val="hybridMultilevel"/>
    <w:tmpl w:val="F10C1984"/>
    <w:lvl w:ilvl="0" w:tplc="BE625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A9"/>
    <w:rsid w:val="0003538C"/>
    <w:rsid w:val="000577A5"/>
    <w:rsid w:val="00094E6B"/>
    <w:rsid w:val="000B2B24"/>
    <w:rsid w:val="000D2A4D"/>
    <w:rsid w:val="00183AC5"/>
    <w:rsid w:val="00184F88"/>
    <w:rsid w:val="001972F8"/>
    <w:rsid w:val="001A4307"/>
    <w:rsid w:val="001B54E2"/>
    <w:rsid w:val="001F720E"/>
    <w:rsid w:val="00211D98"/>
    <w:rsid w:val="002D2DF4"/>
    <w:rsid w:val="002F5401"/>
    <w:rsid w:val="00303B6C"/>
    <w:rsid w:val="00327BF8"/>
    <w:rsid w:val="0033613E"/>
    <w:rsid w:val="00395C04"/>
    <w:rsid w:val="003E2BEF"/>
    <w:rsid w:val="00423800"/>
    <w:rsid w:val="00442A3A"/>
    <w:rsid w:val="00467649"/>
    <w:rsid w:val="004E29D8"/>
    <w:rsid w:val="00506131"/>
    <w:rsid w:val="00550057"/>
    <w:rsid w:val="005712CB"/>
    <w:rsid w:val="005D3E86"/>
    <w:rsid w:val="00612615"/>
    <w:rsid w:val="006679CD"/>
    <w:rsid w:val="006F7024"/>
    <w:rsid w:val="00701DC4"/>
    <w:rsid w:val="00701F4A"/>
    <w:rsid w:val="0074440C"/>
    <w:rsid w:val="0075026C"/>
    <w:rsid w:val="007726D6"/>
    <w:rsid w:val="007731BB"/>
    <w:rsid w:val="007914B2"/>
    <w:rsid w:val="007C575E"/>
    <w:rsid w:val="007C5A74"/>
    <w:rsid w:val="007D0EDF"/>
    <w:rsid w:val="00876CB1"/>
    <w:rsid w:val="00884522"/>
    <w:rsid w:val="008C625D"/>
    <w:rsid w:val="008D0C8D"/>
    <w:rsid w:val="008E23B9"/>
    <w:rsid w:val="008E33A9"/>
    <w:rsid w:val="0097301D"/>
    <w:rsid w:val="00A25C8D"/>
    <w:rsid w:val="00A4561D"/>
    <w:rsid w:val="00A621A7"/>
    <w:rsid w:val="00AD711E"/>
    <w:rsid w:val="00AF2B01"/>
    <w:rsid w:val="00B20F0B"/>
    <w:rsid w:val="00B611B8"/>
    <w:rsid w:val="00B63335"/>
    <w:rsid w:val="00B677CE"/>
    <w:rsid w:val="00BD3EB6"/>
    <w:rsid w:val="00BE46BB"/>
    <w:rsid w:val="00C11CE8"/>
    <w:rsid w:val="00C174BB"/>
    <w:rsid w:val="00C45FB8"/>
    <w:rsid w:val="00C65F1D"/>
    <w:rsid w:val="00C706BF"/>
    <w:rsid w:val="00CA4EFF"/>
    <w:rsid w:val="00CB21A9"/>
    <w:rsid w:val="00CC0B76"/>
    <w:rsid w:val="00CC1619"/>
    <w:rsid w:val="00CD07A8"/>
    <w:rsid w:val="00CF0E4B"/>
    <w:rsid w:val="00D03924"/>
    <w:rsid w:val="00D62C70"/>
    <w:rsid w:val="00D70DCD"/>
    <w:rsid w:val="00E0037C"/>
    <w:rsid w:val="00E17D93"/>
    <w:rsid w:val="00E17E46"/>
    <w:rsid w:val="00E24CAA"/>
    <w:rsid w:val="00E62BD7"/>
    <w:rsid w:val="00E71FE4"/>
    <w:rsid w:val="00EB1033"/>
    <w:rsid w:val="00EF2F59"/>
    <w:rsid w:val="00F405C1"/>
    <w:rsid w:val="00F468A9"/>
    <w:rsid w:val="00FD430B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1BD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2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45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5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56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2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45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5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5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nda.vgtu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engvoj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lla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tik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VGTU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Žiedūna Bielinienė</dc:creator>
  <cp:keywords/>
  <dc:description/>
  <cp:lastModifiedBy>TOSHIBA</cp:lastModifiedBy>
  <cp:revision>18</cp:revision>
  <cp:lastPrinted>2018-04-24T10:00:00Z</cp:lastPrinted>
  <dcterms:created xsi:type="dcterms:W3CDTF">2019-05-03T06:38:00Z</dcterms:created>
  <dcterms:modified xsi:type="dcterms:W3CDTF">2019-05-03T08:16:00Z</dcterms:modified>
</cp:coreProperties>
</file>